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6D6" w:rsidRDefault="0006693E">
      <w:r>
        <w:t>The upgrades to this home are:</w:t>
      </w:r>
    </w:p>
    <w:p w:rsidR="0006693E" w:rsidRDefault="0006693E"/>
    <w:p w:rsidR="00F336F4" w:rsidRDefault="00F336F4" w:rsidP="0006693E">
      <w:pPr>
        <w:pStyle w:val="ListParagraph"/>
        <w:numPr>
          <w:ilvl w:val="0"/>
          <w:numId w:val="1"/>
        </w:numPr>
      </w:pPr>
      <w:r>
        <w:t>House is approximately 2200 sq. ft.</w:t>
      </w:r>
    </w:p>
    <w:p w:rsidR="0006693E" w:rsidRDefault="0006693E" w:rsidP="0006693E">
      <w:pPr>
        <w:pStyle w:val="ListParagraph"/>
        <w:numPr>
          <w:ilvl w:val="0"/>
          <w:numId w:val="1"/>
        </w:numPr>
      </w:pPr>
      <w:r>
        <w:t>Extra heavy (</w:t>
      </w:r>
      <w:r w:rsidR="006E2C1A">
        <w:t>3500</w:t>
      </w:r>
      <w:r>
        <w:t xml:space="preserve"> pound) concrete slab. Traditional </w:t>
      </w:r>
      <w:r w:rsidR="000613AF">
        <w:t xml:space="preserve">residential </w:t>
      </w:r>
      <w:r>
        <w:t>slab is 2500 pound concrete.</w:t>
      </w:r>
    </w:p>
    <w:p w:rsidR="00E67149" w:rsidRDefault="00E67149" w:rsidP="0006693E">
      <w:pPr>
        <w:pStyle w:val="ListParagraph"/>
        <w:numPr>
          <w:ilvl w:val="0"/>
          <w:numId w:val="1"/>
        </w:numPr>
      </w:pPr>
      <w:r>
        <w:t>All brick (4-sided) construction.</w:t>
      </w:r>
    </w:p>
    <w:p w:rsidR="00647802" w:rsidRDefault="00647802" w:rsidP="00647802">
      <w:pPr>
        <w:pStyle w:val="ListParagraph"/>
        <w:numPr>
          <w:ilvl w:val="0"/>
          <w:numId w:val="1"/>
        </w:numPr>
      </w:pPr>
      <w:r>
        <w:t>Tile floors throughout the home.</w:t>
      </w:r>
    </w:p>
    <w:p w:rsidR="0008792C" w:rsidRDefault="0008792C" w:rsidP="0006693E">
      <w:pPr>
        <w:pStyle w:val="ListParagraph"/>
        <w:numPr>
          <w:ilvl w:val="0"/>
          <w:numId w:val="1"/>
        </w:numPr>
      </w:pPr>
      <w:r>
        <w:t>Icynene</w:t>
      </w:r>
      <w:r w:rsidR="0065723B">
        <w:t xml:space="preserve"> (foam)</w:t>
      </w:r>
      <w:r>
        <w:t xml:space="preserve"> insulation throughout the entire home.</w:t>
      </w:r>
    </w:p>
    <w:p w:rsidR="0008792C" w:rsidRDefault="0008792C" w:rsidP="0006693E">
      <w:pPr>
        <w:pStyle w:val="ListParagraph"/>
        <w:numPr>
          <w:ilvl w:val="0"/>
          <w:numId w:val="1"/>
        </w:numPr>
      </w:pPr>
      <w:r>
        <w:t xml:space="preserve">Copper </w:t>
      </w:r>
      <w:r w:rsidR="000613AF">
        <w:t xml:space="preserve">(anti-bacterial) </w:t>
      </w:r>
      <w:r>
        <w:t>water tubing used. No plastic water pipes.</w:t>
      </w:r>
    </w:p>
    <w:p w:rsidR="000B4105" w:rsidRDefault="000B4105" w:rsidP="0006693E">
      <w:pPr>
        <w:pStyle w:val="ListParagraph"/>
        <w:numPr>
          <w:ilvl w:val="0"/>
          <w:numId w:val="1"/>
        </w:numPr>
      </w:pPr>
      <w:r>
        <w:t>"Home Run" hot water system.</w:t>
      </w:r>
      <w:r w:rsidR="00BE313B">
        <w:t xml:space="preserve"> (instant recirculating hot water like in hotels)</w:t>
      </w:r>
    </w:p>
    <w:p w:rsidR="0008792C" w:rsidRDefault="008A6DE0" w:rsidP="0008792C">
      <w:pPr>
        <w:pStyle w:val="ListParagraph"/>
        <w:numPr>
          <w:ilvl w:val="0"/>
          <w:numId w:val="1"/>
        </w:numPr>
      </w:pPr>
      <w:r>
        <w:t xml:space="preserve">17KVA </w:t>
      </w:r>
      <w:r w:rsidR="0008792C">
        <w:t>Backup Generator.</w:t>
      </w:r>
      <w:r>
        <w:t xml:space="preserve"> (supplies power for ½ house needs)</w:t>
      </w:r>
    </w:p>
    <w:p w:rsidR="0008792C" w:rsidRDefault="0008792C" w:rsidP="0008792C">
      <w:pPr>
        <w:pStyle w:val="ListParagraph"/>
        <w:numPr>
          <w:ilvl w:val="0"/>
          <w:numId w:val="1"/>
        </w:numPr>
      </w:pPr>
      <w:r>
        <w:t xml:space="preserve">Dual heating: </w:t>
      </w:r>
    </w:p>
    <w:p w:rsidR="0008792C" w:rsidRDefault="0008792C" w:rsidP="003562DB">
      <w:pPr>
        <w:pStyle w:val="ListParagraph"/>
        <w:numPr>
          <w:ilvl w:val="1"/>
          <w:numId w:val="1"/>
        </w:numPr>
      </w:pPr>
      <w:r>
        <w:t>Traditional HVAC heating and air conditioning,</w:t>
      </w:r>
    </w:p>
    <w:p w:rsidR="0008792C" w:rsidRDefault="0008792C" w:rsidP="003562DB">
      <w:pPr>
        <w:pStyle w:val="ListParagraph"/>
        <w:numPr>
          <w:ilvl w:val="1"/>
          <w:numId w:val="1"/>
        </w:numPr>
      </w:pPr>
      <w:r>
        <w:t>Hydronic (primary) heating coils in the slab floor.</w:t>
      </w:r>
    </w:p>
    <w:p w:rsidR="0008792C" w:rsidRDefault="0008792C" w:rsidP="0008792C">
      <w:pPr>
        <w:pStyle w:val="ListParagraph"/>
        <w:numPr>
          <w:ilvl w:val="0"/>
          <w:numId w:val="1"/>
        </w:numPr>
      </w:pPr>
      <w:r>
        <w:t>Four additional Mitsubishi (Mr. Slim) room air conditioners as backup/supplemental AC.</w:t>
      </w:r>
    </w:p>
    <w:p w:rsidR="00DA5A2A" w:rsidRDefault="00DA5A2A" w:rsidP="00DA5A2A">
      <w:pPr>
        <w:pStyle w:val="ListParagraph"/>
        <w:numPr>
          <w:ilvl w:val="0"/>
          <w:numId w:val="1"/>
        </w:numPr>
      </w:pPr>
      <w:r>
        <w:t>"Mechanical Room" is built on side of house with separate entrance for maintenance persons and ease of maintenance of systems which include:</w:t>
      </w:r>
    </w:p>
    <w:p w:rsidR="00DA5A2A" w:rsidRDefault="00DA5A2A" w:rsidP="003562DB">
      <w:pPr>
        <w:pStyle w:val="ListParagraph"/>
        <w:numPr>
          <w:ilvl w:val="1"/>
          <w:numId w:val="1"/>
        </w:numPr>
      </w:pPr>
      <w:r>
        <w:t>Dual water filters (sediment, and chemical)</w:t>
      </w:r>
    </w:p>
    <w:p w:rsidR="00DA5A2A" w:rsidRDefault="00DA5A2A" w:rsidP="003562DB">
      <w:pPr>
        <w:pStyle w:val="ListParagraph"/>
        <w:numPr>
          <w:ilvl w:val="1"/>
          <w:numId w:val="1"/>
        </w:numPr>
      </w:pPr>
      <w:r>
        <w:t>Traditional water heater for home.</w:t>
      </w:r>
    </w:p>
    <w:p w:rsidR="00DA5A2A" w:rsidRDefault="00DA5A2A" w:rsidP="003562DB">
      <w:pPr>
        <w:pStyle w:val="ListParagraph"/>
        <w:numPr>
          <w:ilvl w:val="1"/>
          <w:numId w:val="1"/>
        </w:numPr>
      </w:pPr>
      <w:r>
        <w:t>Water heater for hydronic floor heat.</w:t>
      </w:r>
    </w:p>
    <w:p w:rsidR="00DA5A2A" w:rsidRDefault="00DA5A2A" w:rsidP="003562DB">
      <w:pPr>
        <w:pStyle w:val="ListParagraph"/>
        <w:numPr>
          <w:ilvl w:val="1"/>
          <w:numId w:val="1"/>
        </w:numPr>
      </w:pPr>
      <w:r>
        <w:t>Extra (Pure-Aire) air filtration system and HRV (Heat recovery ventilator).</w:t>
      </w:r>
    </w:p>
    <w:p w:rsidR="00DA5A2A" w:rsidRDefault="00DA5A2A" w:rsidP="003562DB">
      <w:pPr>
        <w:pStyle w:val="ListParagraph"/>
        <w:numPr>
          <w:ilvl w:val="1"/>
          <w:numId w:val="1"/>
        </w:numPr>
      </w:pPr>
      <w:r>
        <w:t>Phone and network drops throughout home, terminate in the mechanical room.</w:t>
      </w:r>
    </w:p>
    <w:p w:rsidR="003F6141" w:rsidRDefault="003F6141" w:rsidP="0006693E">
      <w:pPr>
        <w:pStyle w:val="ListParagraph"/>
        <w:numPr>
          <w:ilvl w:val="0"/>
          <w:numId w:val="1"/>
        </w:numPr>
      </w:pPr>
      <w:r>
        <w:t xml:space="preserve">The home </w:t>
      </w:r>
      <w:r w:rsidR="00B877C0">
        <w:t>is</w:t>
      </w:r>
      <w:r>
        <w:t xml:space="preserve"> designed to be </w:t>
      </w:r>
      <w:r w:rsidR="00655167">
        <w:t>wheel</w:t>
      </w:r>
      <w:r>
        <w:t>chair accessible.</w:t>
      </w:r>
    </w:p>
    <w:p w:rsidR="003F6141" w:rsidRDefault="003F6141" w:rsidP="003562DB">
      <w:pPr>
        <w:pStyle w:val="ListParagraph"/>
        <w:numPr>
          <w:ilvl w:val="1"/>
          <w:numId w:val="1"/>
        </w:numPr>
      </w:pPr>
      <w:r>
        <w:t>Low thresholds, wide doors, wide hallway, wheelchair accessible sinks, grab bars.</w:t>
      </w:r>
    </w:p>
    <w:p w:rsidR="00655167" w:rsidRDefault="00655167" w:rsidP="003562DB">
      <w:pPr>
        <w:pStyle w:val="ListParagraph"/>
        <w:numPr>
          <w:ilvl w:val="1"/>
          <w:numId w:val="1"/>
        </w:numPr>
      </w:pPr>
      <w:r>
        <w:t>Rocker light switches</w:t>
      </w:r>
      <w:r w:rsidR="00DA5A2A">
        <w:t>.</w:t>
      </w:r>
    </w:p>
    <w:p w:rsidR="00655167" w:rsidRDefault="00655167" w:rsidP="003562DB">
      <w:pPr>
        <w:pStyle w:val="ListParagraph"/>
        <w:numPr>
          <w:ilvl w:val="1"/>
          <w:numId w:val="1"/>
        </w:numPr>
      </w:pPr>
      <w:r>
        <w:t>Baseboard receptacles "raised" to eliminate need to bend down to plug in appliances</w:t>
      </w:r>
      <w:r w:rsidR="00DA5A2A">
        <w:t>.</w:t>
      </w:r>
    </w:p>
    <w:p w:rsidR="00DA5A2A" w:rsidRDefault="000613AF" w:rsidP="00647802">
      <w:pPr>
        <w:pStyle w:val="ListParagraph"/>
        <w:numPr>
          <w:ilvl w:val="1"/>
          <w:numId w:val="1"/>
        </w:numPr>
      </w:pPr>
      <w:r>
        <w:t>D</w:t>
      </w:r>
      <w:r w:rsidR="00DA5A2A">
        <w:t>oors are wide for wheel chair access.</w:t>
      </w:r>
    </w:p>
    <w:p w:rsidR="00DA5A2A" w:rsidRDefault="00647802" w:rsidP="00647802">
      <w:pPr>
        <w:pStyle w:val="ListParagraph"/>
        <w:numPr>
          <w:ilvl w:val="1"/>
          <w:numId w:val="1"/>
        </w:numPr>
      </w:pPr>
      <w:r>
        <w:t>W</w:t>
      </w:r>
      <w:r w:rsidR="00DA5A2A">
        <w:t xml:space="preserve">ide </w:t>
      </w:r>
      <w:r w:rsidR="008A6DE0">
        <w:t>hallway</w:t>
      </w:r>
      <w:r w:rsidR="00DA5A2A">
        <w:t xml:space="preserve"> and wheel chair turn area at end of hallway</w:t>
      </w:r>
      <w:r w:rsidR="00F92997">
        <w:t xml:space="preserve"> (master and second bedroom)</w:t>
      </w:r>
      <w:r w:rsidR="00DA5A2A">
        <w:t>.</w:t>
      </w:r>
    </w:p>
    <w:p w:rsidR="00057F07" w:rsidRDefault="003F6141" w:rsidP="0006693E">
      <w:pPr>
        <w:pStyle w:val="ListParagraph"/>
        <w:numPr>
          <w:ilvl w:val="0"/>
          <w:numId w:val="1"/>
        </w:numPr>
      </w:pPr>
      <w:r>
        <w:t>Master bathroom is wheel</w:t>
      </w:r>
      <w:r w:rsidR="00057F07">
        <w:t xml:space="preserve">chair compatible. </w:t>
      </w:r>
    </w:p>
    <w:p w:rsidR="00057F07" w:rsidRDefault="00057F07" w:rsidP="003562DB">
      <w:pPr>
        <w:pStyle w:val="ListParagraph"/>
        <w:numPr>
          <w:ilvl w:val="1"/>
          <w:numId w:val="1"/>
        </w:numPr>
      </w:pPr>
      <w:r>
        <w:t xml:space="preserve">One </w:t>
      </w:r>
      <w:r w:rsidR="00F92997">
        <w:t xml:space="preserve">of the sinks </w:t>
      </w:r>
      <w:r>
        <w:t xml:space="preserve">designed to allow wheelchair access. </w:t>
      </w:r>
    </w:p>
    <w:p w:rsidR="00057F07" w:rsidRDefault="00057F07" w:rsidP="003562DB">
      <w:pPr>
        <w:pStyle w:val="ListParagraph"/>
        <w:numPr>
          <w:ilvl w:val="1"/>
          <w:numId w:val="1"/>
        </w:numPr>
      </w:pPr>
      <w:r>
        <w:t>Grab bars are available in tub, and toilet area</w:t>
      </w:r>
    </w:p>
    <w:p w:rsidR="00057F07" w:rsidRDefault="00057F07" w:rsidP="0006693E">
      <w:pPr>
        <w:pStyle w:val="ListParagraph"/>
        <w:numPr>
          <w:ilvl w:val="0"/>
          <w:numId w:val="1"/>
        </w:numPr>
      </w:pPr>
      <w:r>
        <w:t>Half bath has wheel chair accessible sink, and grab bars for toilet</w:t>
      </w:r>
      <w:r w:rsidR="003F6141">
        <w:t>.</w:t>
      </w:r>
    </w:p>
    <w:p w:rsidR="003F6141" w:rsidRDefault="003F6141" w:rsidP="0006693E">
      <w:pPr>
        <w:pStyle w:val="ListParagraph"/>
        <w:numPr>
          <w:ilvl w:val="0"/>
          <w:numId w:val="1"/>
        </w:numPr>
      </w:pPr>
      <w:r>
        <w:t>All three entrances have "mud" rooms. Isolated from main house ventilation.</w:t>
      </w:r>
    </w:p>
    <w:p w:rsidR="003F6141" w:rsidRDefault="003F6141" w:rsidP="0006693E">
      <w:pPr>
        <w:pStyle w:val="ListParagraph"/>
        <w:numPr>
          <w:ilvl w:val="0"/>
          <w:numId w:val="1"/>
        </w:numPr>
      </w:pPr>
      <w:r>
        <w:t xml:space="preserve">Bedroom #3 </w:t>
      </w:r>
      <w:r w:rsidR="00D42532">
        <w:t xml:space="preserve">is isolated from the home in that it </w:t>
      </w:r>
      <w:r>
        <w:t>has its own separate entrance, isolated from house, to allow for home office access</w:t>
      </w:r>
      <w:r w:rsidR="00D42532">
        <w:t xml:space="preserve"> without disruption to occupants. Excellent room for a teenager</w:t>
      </w:r>
      <w:r>
        <w:t>.</w:t>
      </w:r>
    </w:p>
    <w:p w:rsidR="00FE7602" w:rsidRDefault="00FE7602" w:rsidP="0006693E">
      <w:pPr>
        <w:pStyle w:val="ListParagraph"/>
        <w:numPr>
          <w:ilvl w:val="0"/>
          <w:numId w:val="1"/>
        </w:numPr>
      </w:pPr>
      <w:r>
        <w:t>"Laundry Room", actually large enough to be a bedroom or home office, is plumbed for two washer</w:t>
      </w:r>
      <w:r w:rsidR="000613AF">
        <w:t xml:space="preserve">s and electric </w:t>
      </w:r>
      <w:r>
        <w:t>dryer</w:t>
      </w:r>
      <w:r w:rsidR="002D42C7">
        <w:t>s</w:t>
      </w:r>
      <w:r>
        <w:t>.</w:t>
      </w:r>
    </w:p>
    <w:p w:rsidR="00257196" w:rsidRDefault="00257196" w:rsidP="0006693E">
      <w:pPr>
        <w:pStyle w:val="ListParagraph"/>
        <w:numPr>
          <w:ilvl w:val="0"/>
          <w:numId w:val="1"/>
        </w:numPr>
      </w:pPr>
      <w:r>
        <w:t>Two dish washers.</w:t>
      </w:r>
      <w:r w:rsidR="0044364A">
        <w:t xml:space="preserve"> (one draw type, the 2nd is a smaller traditional dish washer)</w:t>
      </w:r>
    </w:p>
    <w:p w:rsidR="0006693E" w:rsidRDefault="0006693E" w:rsidP="0006693E">
      <w:pPr>
        <w:pStyle w:val="ListParagraph"/>
        <w:numPr>
          <w:ilvl w:val="0"/>
          <w:numId w:val="1"/>
        </w:numPr>
      </w:pPr>
      <w:r>
        <w:t xml:space="preserve">All casework (wood work, door frames, </w:t>
      </w:r>
      <w:r w:rsidR="00866742">
        <w:t>moldings</w:t>
      </w:r>
      <w:r>
        <w:t>) are solid maple.</w:t>
      </w:r>
    </w:p>
    <w:p w:rsidR="0006693E" w:rsidRDefault="0006693E" w:rsidP="0006693E">
      <w:pPr>
        <w:pStyle w:val="ListParagraph"/>
        <w:numPr>
          <w:ilvl w:val="0"/>
          <w:numId w:val="1"/>
        </w:numPr>
      </w:pPr>
      <w:r>
        <w:t xml:space="preserve">All inside doors are solid </w:t>
      </w:r>
      <w:r w:rsidR="00057F07">
        <w:t xml:space="preserve">maple or oak </w:t>
      </w:r>
      <w:r>
        <w:t>wood.</w:t>
      </w:r>
    </w:p>
    <w:p w:rsidR="0006693E" w:rsidRDefault="0006693E" w:rsidP="0006693E">
      <w:pPr>
        <w:pStyle w:val="ListParagraph"/>
        <w:numPr>
          <w:ilvl w:val="0"/>
          <w:numId w:val="1"/>
        </w:numPr>
      </w:pPr>
      <w:r>
        <w:t xml:space="preserve">All </w:t>
      </w:r>
      <w:r w:rsidR="0016585D">
        <w:t>cabinets</w:t>
      </w:r>
      <w:r>
        <w:t xml:space="preserve"> have solid maple slab doors, and pure-bond (</w:t>
      </w:r>
      <w:r w:rsidR="00866742">
        <w:t>formaldehyde</w:t>
      </w:r>
      <w:r>
        <w:t xml:space="preserve"> free) plywood.</w:t>
      </w:r>
    </w:p>
    <w:p w:rsidR="00204EC3" w:rsidRDefault="00204EC3" w:rsidP="0006693E">
      <w:pPr>
        <w:pStyle w:val="ListParagraph"/>
        <w:numPr>
          <w:ilvl w:val="0"/>
          <w:numId w:val="1"/>
        </w:numPr>
      </w:pPr>
      <w:r>
        <w:t>Elfa closet shelving throughout.</w:t>
      </w:r>
    </w:p>
    <w:p w:rsidR="00057F07" w:rsidRDefault="0016585D" w:rsidP="0006693E">
      <w:pPr>
        <w:pStyle w:val="ListParagraph"/>
        <w:numPr>
          <w:ilvl w:val="0"/>
          <w:numId w:val="1"/>
        </w:numPr>
      </w:pPr>
      <w:r>
        <w:t>Extra-large</w:t>
      </w:r>
      <w:r w:rsidR="00057F07">
        <w:t xml:space="preserve"> garage. Can fit a full sized 4 door pickup truck with room to open the doors</w:t>
      </w:r>
      <w:r>
        <w:t>.</w:t>
      </w:r>
    </w:p>
    <w:p w:rsidR="004453EF" w:rsidRDefault="004453EF" w:rsidP="0006693E">
      <w:pPr>
        <w:pStyle w:val="ListParagraph"/>
        <w:numPr>
          <w:ilvl w:val="0"/>
          <w:numId w:val="1"/>
        </w:numPr>
      </w:pPr>
      <w:r>
        <w:t>Screened in porch.</w:t>
      </w:r>
    </w:p>
    <w:p w:rsidR="00057F07" w:rsidRDefault="00D42532" w:rsidP="0006693E">
      <w:pPr>
        <w:pStyle w:val="ListParagraph"/>
        <w:numPr>
          <w:ilvl w:val="0"/>
          <w:numId w:val="1"/>
        </w:numPr>
      </w:pPr>
      <w:r>
        <w:t>Work shop (12 X 24'</w:t>
      </w:r>
      <w:r w:rsidR="00AB0A27">
        <w:t>) that</w:t>
      </w:r>
      <w:r>
        <w:t xml:space="preserve"> can be used for hobbies. Heated and AC.</w:t>
      </w:r>
    </w:p>
    <w:p w:rsidR="00D42532" w:rsidRDefault="00D42532" w:rsidP="0006693E">
      <w:pPr>
        <w:pStyle w:val="ListParagraph"/>
        <w:numPr>
          <w:ilvl w:val="0"/>
          <w:numId w:val="1"/>
        </w:numPr>
      </w:pPr>
      <w:r>
        <w:t>Garden shed (8 X 12')</w:t>
      </w:r>
      <w:r w:rsidR="00F4502E">
        <w:t>.</w:t>
      </w:r>
    </w:p>
    <w:p w:rsidR="0006693E" w:rsidRDefault="004947F1" w:rsidP="000613AF">
      <w:pPr>
        <w:pStyle w:val="ListParagraph"/>
        <w:numPr>
          <w:ilvl w:val="0"/>
          <w:numId w:val="1"/>
        </w:numPr>
      </w:pPr>
      <w:r>
        <w:t>Gutter guard type, maintenance free gutters.</w:t>
      </w:r>
    </w:p>
    <w:p w:rsidR="00F336F4" w:rsidRDefault="00AB0A27" w:rsidP="00F336F4">
      <w:pPr>
        <w:pStyle w:val="ListParagraph"/>
        <w:numPr>
          <w:ilvl w:val="0"/>
          <w:numId w:val="1"/>
        </w:numPr>
      </w:pPr>
      <w:r>
        <w:t>Zoysia grass, and in-ground sprinkler system.</w:t>
      </w:r>
    </w:p>
    <w:p w:rsidR="00F92997" w:rsidRDefault="00F92997">
      <w:pPr>
        <w:spacing w:after="200" w:line="276" w:lineRule="auto"/>
      </w:pPr>
      <w:r>
        <w:br w:type="page"/>
      </w:r>
    </w:p>
    <w:p w:rsidR="00CC4E91" w:rsidRDefault="00CC4E91">
      <w:r>
        <w:lastRenderedPageBreak/>
        <w:t xml:space="preserve">The hydronic coils, and 2" of </w:t>
      </w:r>
      <w:r w:rsidR="00866742">
        <w:t>Styrofoam</w:t>
      </w:r>
      <w:r>
        <w:t xml:space="preserve"> that is under the entire slab. The concrete in the slab is upgraded from the usual </w:t>
      </w:r>
      <w:r w:rsidR="005E074A">
        <w:t>25</w:t>
      </w:r>
      <w:r>
        <w:t xml:space="preserve">00 pound rating to a </w:t>
      </w:r>
      <w:r w:rsidR="006E2C1A">
        <w:t>3500</w:t>
      </w:r>
      <w:r>
        <w:t xml:space="preserve"> pound rating.</w:t>
      </w:r>
    </w:p>
    <w:p w:rsidR="00CC4E91" w:rsidRDefault="00CC4E91"/>
    <w:p w:rsidR="00CC4E91" w:rsidRDefault="00CC4E91">
      <w:r>
        <w:t xml:space="preserve">This </w:t>
      </w:r>
      <w:r w:rsidR="00E661FF">
        <w:t>minimizes</w:t>
      </w:r>
      <w:r>
        <w:t xml:space="preserve"> the cold temperatures from the earth from migrating thru the concrete. Also keeps the heat from the hydronic coils from going to the earth, and helps heat the room.</w:t>
      </w:r>
    </w:p>
    <w:p w:rsidR="00CC4E91" w:rsidRDefault="00CC4E91"/>
    <w:p w:rsidR="00CC4E91" w:rsidRDefault="00CC4E91">
      <w:r>
        <w:rPr>
          <w:noProof/>
        </w:rPr>
        <w:drawing>
          <wp:inline distT="0" distB="0" distL="0" distR="0">
            <wp:extent cx="4302784" cy="2552768"/>
            <wp:effectExtent l="19050" t="0" r="251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365" cy="255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E91" w:rsidRDefault="00CC4E91"/>
    <w:p w:rsidR="00CC4E91" w:rsidRDefault="00CC4E91"/>
    <w:p w:rsidR="008E42E2" w:rsidRDefault="008E42E2"/>
    <w:p w:rsidR="00CC4E91" w:rsidRDefault="0026664D">
      <w:r>
        <w:t xml:space="preserve">The </w:t>
      </w:r>
      <w:r w:rsidR="00CF4EBD">
        <w:t>Icynene</w:t>
      </w:r>
      <w:r>
        <w:t xml:space="preserve"> insulation in the walls of the house, and sample attic view</w:t>
      </w:r>
      <w:r w:rsidR="00CF4EBD">
        <w:t>. Like living in a styrofoam cup.</w:t>
      </w:r>
    </w:p>
    <w:p w:rsidR="0026664D" w:rsidRDefault="0026664D"/>
    <w:p w:rsidR="0026664D" w:rsidRDefault="0026664D">
      <w:r>
        <w:rPr>
          <w:noProof/>
        </w:rPr>
        <w:drawing>
          <wp:inline distT="0" distB="0" distL="0" distR="0">
            <wp:extent cx="2620633" cy="2749513"/>
            <wp:effectExtent l="19050" t="0" r="8267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92" cy="275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0133" cy="2747877"/>
            <wp:effectExtent l="19050" t="0" r="3067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95" cy="275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64D" w:rsidRDefault="0026664D"/>
    <w:p w:rsidR="0026664D" w:rsidRDefault="0026664D"/>
    <w:p w:rsidR="0026664D" w:rsidRDefault="0026664D"/>
    <w:p w:rsidR="0026664D" w:rsidRDefault="0026664D">
      <w:pPr>
        <w:spacing w:after="200" w:line="276" w:lineRule="auto"/>
      </w:pPr>
      <w:r>
        <w:br w:type="page"/>
      </w:r>
    </w:p>
    <w:p w:rsidR="0026664D" w:rsidRDefault="0026664D">
      <w:r>
        <w:lastRenderedPageBreak/>
        <w:t xml:space="preserve">The tile floor, </w:t>
      </w:r>
      <w:r w:rsidR="00E661FF">
        <w:t>with</w:t>
      </w:r>
      <w:r>
        <w:t xml:space="preserve"> an infrared view of the </w:t>
      </w:r>
      <w:r w:rsidR="008E42E2">
        <w:t xml:space="preserve">hydronic </w:t>
      </w:r>
      <w:r>
        <w:t>heating coils</w:t>
      </w:r>
    </w:p>
    <w:p w:rsidR="0026664D" w:rsidRDefault="0026664D"/>
    <w:p w:rsidR="0026664D" w:rsidRDefault="0026664D">
      <w:r>
        <w:rPr>
          <w:noProof/>
        </w:rPr>
        <w:drawing>
          <wp:inline distT="0" distB="0" distL="0" distR="0">
            <wp:extent cx="2855595" cy="2139315"/>
            <wp:effectExtent l="1905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5595" cy="2139315"/>
            <wp:effectExtent l="1905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64D" w:rsidRDefault="0026664D"/>
    <w:p w:rsidR="0026664D" w:rsidRDefault="0026664D"/>
    <w:p w:rsidR="0026664D" w:rsidRDefault="00ED6D6B">
      <w:r>
        <w:t>==================================================</w:t>
      </w:r>
    </w:p>
    <w:p w:rsidR="00E16877" w:rsidRDefault="00E16877">
      <w:r>
        <w:t>The kitchen, with the far end showing the lower wheel chair accessible station.</w:t>
      </w:r>
    </w:p>
    <w:p w:rsidR="00E16877" w:rsidRDefault="00E16877"/>
    <w:p w:rsidR="00E16877" w:rsidRDefault="00E16877">
      <w:r>
        <w:rPr>
          <w:noProof/>
        </w:rPr>
        <w:drawing>
          <wp:inline distT="0" distB="0" distL="0" distR="0">
            <wp:extent cx="2698271" cy="3597454"/>
            <wp:effectExtent l="19050" t="0" r="6829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803" cy="359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877" w:rsidRDefault="00E16877"/>
    <w:p w:rsidR="00ED6D6B" w:rsidRDefault="00ED6D6B"/>
    <w:p w:rsidR="00032B17" w:rsidRDefault="00032B17"/>
    <w:p w:rsidR="00032B17" w:rsidRDefault="00032B17"/>
    <w:p w:rsidR="00032B17" w:rsidRDefault="00032B17"/>
    <w:p w:rsidR="00032B17" w:rsidRDefault="00032B17"/>
    <w:p w:rsidR="00032B17" w:rsidRDefault="00032B17"/>
    <w:p w:rsidR="00032B17" w:rsidRDefault="00032B17"/>
    <w:p w:rsidR="00ED6D6B" w:rsidRDefault="00032B17">
      <w:r>
        <w:t>The master bath with the wheel chair accessible 2nd sink area. Grab rails throughout the bathroom.  The half bath showing the grab rails, and wheelchair accessible sink.</w:t>
      </w:r>
    </w:p>
    <w:p w:rsidR="00032B17" w:rsidRDefault="00032B17"/>
    <w:p w:rsidR="00032B17" w:rsidRDefault="00032B17">
      <w:r>
        <w:rPr>
          <w:noProof/>
        </w:rPr>
        <w:lastRenderedPageBreak/>
        <w:drawing>
          <wp:inline distT="0" distB="0" distL="0" distR="0">
            <wp:extent cx="2718990" cy="3614468"/>
            <wp:effectExtent l="19050" t="0" r="516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353" cy="361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24042" cy="3633370"/>
            <wp:effectExtent l="19050" t="0" r="108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78" cy="36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E6" w:rsidRDefault="00F54AE6"/>
    <w:p w:rsidR="00F54AE6" w:rsidRDefault="00F54AE6"/>
    <w:p w:rsidR="002965F1" w:rsidRDefault="002965F1">
      <w:r>
        <w:t xml:space="preserve">   =============================================</w:t>
      </w:r>
    </w:p>
    <w:p w:rsidR="00E16877" w:rsidRDefault="002965F1">
      <w:r>
        <w:t xml:space="preserve">The </w:t>
      </w:r>
      <w:r w:rsidR="002828AE">
        <w:t>Icynene</w:t>
      </w:r>
      <w:r>
        <w:t xml:space="preserve"> exhibits excellent insulation, as can be seen during a frost of the roof.</w:t>
      </w:r>
    </w:p>
    <w:p w:rsidR="002965F1" w:rsidRDefault="002965F1"/>
    <w:p w:rsidR="002965F1" w:rsidRDefault="002965F1">
      <w:r>
        <w:rPr>
          <w:noProof/>
        </w:rPr>
        <w:drawing>
          <wp:inline distT="0" distB="0" distL="0" distR="0">
            <wp:extent cx="3820006" cy="2863970"/>
            <wp:effectExtent l="19050" t="0" r="9044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161" cy="286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C5F" w:rsidRDefault="007C0C5F"/>
    <w:p w:rsidR="007C0C5F" w:rsidRDefault="007C0C5F"/>
    <w:p w:rsidR="00E55931" w:rsidRDefault="00E55931">
      <w:pPr>
        <w:spacing w:after="200" w:line="276" w:lineRule="auto"/>
      </w:pPr>
      <w:r>
        <w:br w:type="page"/>
      </w:r>
    </w:p>
    <w:p w:rsidR="007C0C5F" w:rsidRDefault="007C0C5F">
      <w:r>
        <w:lastRenderedPageBreak/>
        <w:t xml:space="preserve">The "mechanical room" built on the side of the house, houses all the water heaters, </w:t>
      </w:r>
      <w:r w:rsidR="002F6F29">
        <w:t xml:space="preserve">water filters, </w:t>
      </w:r>
      <w:r w:rsidR="002828AE">
        <w:t xml:space="preserve">HVAC </w:t>
      </w:r>
      <w:r>
        <w:t xml:space="preserve"> units and </w:t>
      </w:r>
      <w:r w:rsidR="002F6F29">
        <w:t>a</w:t>
      </w:r>
      <w:r>
        <w:t>ir filtration. So that no maintenance is necessary in the attic. A separate entrance to this room enables maintenance personnel to work there without disturbing residents.</w:t>
      </w:r>
    </w:p>
    <w:p w:rsidR="007C0C5F" w:rsidRDefault="007C0C5F"/>
    <w:p w:rsidR="007C0C5F" w:rsidRDefault="007C0C5F">
      <w:r>
        <w:rPr>
          <w:noProof/>
        </w:rPr>
        <w:drawing>
          <wp:inline distT="0" distB="0" distL="0" distR="0">
            <wp:extent cx="3022713" cy="2268747"/>
            <wp:effectExtent l="19050" t="0" r="6237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823" cy="227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64D" w:rsidRDefault="0026664D"/>
    <w:p w:rsidR="007C0C5F" w:rsidRDefault="007C0C5F"/>
    <w:p w:rsidR="003F4151" w:rsidRDefault="003F4151">
      <w:r>
        <w:t xml:space="preserve">  ===========================</w:t>
      </w:r>
    </w:p>
    <w:p w:rsidR="002828AE" w:rsidRDefault="002828AE">
      <w:r>
        <w:t>Moldings</w:t>
      </w:r>
      <w:r w:rsidR="003F4151">
        <w:t xml:space="preserve">/casework is all solid maple.                  This is a 4-door car with plenty of leg room.   </w:t>
      </w:r>
    </w:p>
    <w:p w:rsidR="003F4151" w:rsidRDefault="00893AF2">
      <w:r>
        <w:t xml:space="preserve">Excuse the tilt in the photo     </w:t>
      </w:r>
      <w:r>
        <w:tab/>
      </w:r>
      <w:r>
        <w:tab/>
      </w:r>
      <w:r>
        <w:tab/>
        <w:t xml:space="preserve">       </w:t>
      </w:r>
      <w:r w:rsidR="002828AE">
        <w:t>The garage also holds a full size 4 door pickup.</w:t>
      </w:r>
      <w:r w:rsidR="003F4151">
        <w:t xml:space="preserve">  </w:t>
      </w:r>
    </w:p>
    <w:p w:rsidR="007C0C5F" w:rsidRDefault="007C0C5F"/>
    <w:p w:rsidR="003F4151" w:rsidRDefault="003F4151">
      <w:pPr>
        <w:rPr>
          <w:noProof/>
        </w:rPr>
      </w:pPr>
      <w:r>
        <w:rPr>
          <w:noProof/>
        </w:rPr>
        <w:drawing>
          <wp:inline distT="0" distB="0" distL="0" distR="0">
            <wp:extent cx="2727614" cy="31519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825" cy="315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28AE"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3048000" cy="293023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93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51" w:rsidRDefault="003F4151">
      <w:pPr>
        <w:rPr>
          <w:noProof/>
        </w:rPr>
      </w:pPr>
    </w:p>
    <w:p w:rsidR="003F4151" w:rsidRDefault="003F4151">
      <w:pPr>
        <w:rPr>
          <w:noProof/>
        </w:rPr>
      </w:pPr>
    </w:p>
    <w:p w:rsidR="0000001B" w:rsidRDefault="0000001B">
      <w:pPr>
        <w:spacing w:after="200" w:line="276" w:lineRule="auto"/>
        <w:rPr>
          <w:noProof/>
        </w:rPr>
      </w:pPr>
      <w:r>
        <w:rPr>
          <w:noProof/>
        </w:rPr>
        <w:br w:type="page"/>
      </w:r>
    </w:p>
    <w:p w:rsidR="003F4151" w:rsidRDefault="0000001B">
      <w:pPr>
        <w:rPr>
          <w:noProof/>
        </w:rPr>
      </w:pPr>
      <w:r>
        <w:rPr>
          <w:noProof/>
        </w:rPr>
        <w:lastRenderedPageBreak/>
        <w:t xml:space="preserve">Master Tub </w:t>
      </w:r>
      <w:r w:rsidR="00F66148">
        <w:rPr>
          <w:noProof/>
        </w:rPr>
        <w:t xml:space="preserve">(fibreglass) </w:t>
      </w:r>
      <w:bookmarkStart w:id="0" w:name="_GoBack"/>
      <w:bookmarkEnd w:id="0"/>
      <w:r>
        <w:rPr>
          <w:noProof/>
        </w:rPr>
        <w:t xml:space="preserve">with grab bars   </w:t>
      </w:r>
    </w:p>
    <w:p w:rsidR="003F4151" w:rsidRDefault="003F4151">
      <w:r>
        <w:rPr>
          <w:noProof/>
        </w:rPr>
        <w:drawing>
          <wp:inline distT="0" distB="0" distL="0" distR="0">
            <wp:extent cx="2604550" cy="34705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6626" cy="347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1B" w:rsidRDefault="0000001B"/>
    <w:p w:rsidR="0000001B" w:rsidRDefault="0000001B"/>
    <w:p w:rsidR="0000001B" w:rsidRDefault="0000001B"/>
    <w:sectPr w:rsidR="0000001B" w:rsidSect="00F336F4">
      <w:pgSz w:w="12240" w:h="15840"/>
      <w:pgMar w:top="864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30625B"/>
    <w:multiLevelType w:val="hybridMultilevel"/>
    <w:tmpl w:val="C07CD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E91"/>
    <w:rsid w:val="0000001B"/>
    <w:rsid w:val="000156B5"/>
    <w:rsid w:val="00032B17"/>
    <w:rsid w:val="00057F07"/>
    <w:rsid w:val="000613AF"/>
    <w:rsid w:val="0006693E"/>
    <w:rsid w:val="0008792C"/>
    <w:rsid w:val="000B4105"/>
    <w:rsid w:val="00131428"/>
    <w:rsid w:val="0016585D"/>
    <w:rsid w:val="00173109"/>
    <w:rsid w:val="001820B7"/>
    <w:rsid w:val="00204EC3"/>
    <w:rsid w:val="002256D4"/>
    <w:rsid w:val="00257196"/>
    <w:rsid w:val="0026664D"/>
    <w:rsid w:val="002828AE"/>
    <w:rsid w:val="002965F1"/>
    <w:rsid w:val="002D42C7"/>
    <w:rsid w:val="002F6F29"/>
    <w:rsid w:val="003562DB"/>
    <w:rsid w:val="003666C5"/>
    <w:rsid w:val="003B7651"/>
    <w:rsid w:val="003F4151"/>
    <w:rsid w:val="003F6141"/>
    <w:rsid w:val="0044364A"/>
    <w:rsid w:val="004453EF"/>
    <w:rsid w:val="00476A8A"/>
    <w:rsid w:val="004947F1"/>
    <w:rsid w:val="004F4486"/>
    <w:rsid w:val="0056376D"/>
    <w:rsid w:val="005E074A"/>
    <w:rsid w:val="00607739"/>
    <w:rsid w:val="006356D6"/>
    <w:rsid w:val="00647802"/>
    <w:rsid w:val="00655167"/>
    <w:rsid w:val="0065723B"/>
    <w:rsid w:val="006E2C1A"/>
    <w:rsid w:val="007956F8"/>
    <w:rsid w:val="007C0C5F"/>
    <w:rsid w:val="00807655"/>
    <w:rsid w:val="00842E24"/>
    <w:rsid w:val="00866742"/>
    <w:rsid w:val="00893AF2"/>
    <w:rsid w:val="008A4E83"/>
    <w:rsid w:val="008A6DE0"/>
    <w:rsid w:val="008B22F8"/>
    <w:rsid w:val="008E42E2"/>
    <w:rsid w:val="00920625"/>
    <w:rsid w:val="00AB0A27"/>
    <w:rsid w:val="00B6463C"/>
    <w:rsid w:val="00B877C0"/>
    <w:rsid w:val="00B918DE"/>
    <w:rsid w:val="00BE313B"/>
    <w:rsid w:val="00CC4E91"/>
    <w:rsid w:val="00CF4EBD"/>
    <w:rsid w:val="00D42532"/>
    <w:rsid w:val="00DA5A2A"/>
    <w:rsid w:val="00E16877"/>
    <w:rsid w:val="00E21AC8"/>
    <w:rsid w:val="00E55931"/>
    <w:rsid w:val="00E661FF"/>
    <w:rsid w:val="00E67149"/>
    <w:rsid w:val="00E8680F"/>
    <w:rsid w:val="00ED6D6B"/>
    <w:rsid w:val="00F336F4"/>
    <w:rsid w:val="00F4502E"/>
    <w:rsid w:val="00F54AE6"/>
    <w:rsid w:val="00F66148"/>
    <w:rsid w:val="00F92997"/>
    <w:rsid w:val="00FE76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739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4E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E9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669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739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4E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E9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669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Personal Copy</Company>
  <LinksUpToDate>false</LinksUpToDate>
  <CharactersWithSpaces>4240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Mares</dc:creator>
  <cp:lastModifiedBy>Dan Mares</cp:lastModifiedBy>
  <cp:revision>10</cp:revision>
  <cp:lastPrinted>2014-07-10T11:20:00Z</cp:lastPrinted>
  <dcterms:created xsi:type="dcterms:W3CDTF">2014-07-10T17:39:00Z</dcterms:created>
  <dcterms:modified xsi:type="dcterms:W3CDTF">2014-08-16T18:49:00Z</dcterms:modified>
</cp:coreProperties>
</file>